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eastAsia="黑体" w:cs="黑体"/>
          <w:sz w:val="24"/>
          <w:szCs w:val="24"/>
        </w:rPr>
      </w:pPr>
      <w:r>
        <w:rPr>
          <w:rFonts w:hint="eastAsia" w:eastAsia="黑体" w:cs="黑体"/>
          <w:sz w:val="32"/>
          <w:szCs w:val="32"/>
        </w:rPr>
        <w:t>“云计算应用”赛项赛卷4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13496066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606665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1.竞赛使用集群模式进行，比赛时给每个参赛队提供独立的租户与用户，各用户的资源配额相同，选手通过用户名与密码登录竞赛私有云平台，创建云主机进行相应答题，2名参赛选手的账号密码相同；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2.表中的x为赛位号,在进行OpenStack搭建时的第二块网卡地址根据题意自行创建；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eastAsia="仿宋_GB2312" w:cs="仿宋_GB2312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z w:val="24"/>
          <w:szCs w:val="24"/>
        </w:rPr>
        <w:t>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Cloudkitty服务安装与使用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在控制节点安装cloudkitty服务，安装完毕后，启用hashmap评级模块，并设置计费规则。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使用Heat模板创建用户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编写Heat模板create_user.yaml，创建名为heat-user的用户。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KVM优化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在OpenStack平台上修改相关配置文件，启用-device virtio-net-pci in kvm。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NFS对接Glance后端存储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使用OpenStack私有云平台，创建一台云主机，安装NFS服务，然后对接Glance后端存储。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Redis主从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使用赛项提供的OpenStack私有云平台，创建两台云主机，配置为redis的主从架构。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Linux系统调优-脏数据回写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修改系统配置文件，要求将回写磁盘的时间临时调整为60秒。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在OpenStack平台中，修改相关配置文件，将子进程数量相应的配置修改成2。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Cinder数据加密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使用自行创建的OpenStack云计算平台，通过相关配置，开启Cinder块存储的数据加密功能。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Linux内核优化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修改相应的配置文件，对Linux系统进行内核优化操作。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JumpServer堡垒机部署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使用提供的软件包安装JumpServer堡垒机服务，并配置使用该堡垒机对接自己安装的控制和计算节点。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SkyWalking 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申请一台云主机，使用提供的软件包安装Elasticsearch服务和SkyWalking服务。再申请一台云主机，用于搭建gpmall商城应用，并配置SkyWalking 监控gpmall主机。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编写Shell一键部署脚本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编写一键部署nfs云网盘应用系统。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Ansible部署MariaDB服务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编写Ansible脚本，部署MariaDB服务。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Ansible部署zabbix服务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编写Ansible脚本，部署zabbix服务。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/>
        <w:textAlignment w:val="auto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480"/>
        <w:textAlignment w:val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420" w:firstLineChars="0"/>
        <w:textAlignment w:val="auto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/>
        <w:jc w:val="left"/>
        <w:textAlignment w:val="auto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容器化部署Node-Exporter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编写Dockerfile文件构建exporter镜像，要求基于centos完成Node-Exporter服务的安装与配置，并设置服务开机自启。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容器化部署Alertmanager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编写Dockerfile文件构建alert镜像，要求基于centos：latest完成Alertmanager服务的安装与配置，并设置服务开机自启。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容器化部署Grafana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编写Dockerfile文件构建grafana镜像，要求基于centos完成Grafana服务的安装与配置，并设置服务开机自启。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容器化部署Prometheus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编写Dockerfile文件构建prometheus镜像，要求基于centos完成Promethues服务的安装与配置，并设置服务开机自启。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编排部署监控系统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编写docker-compose.yaml文件，使用镜像exporter、alert、grafana和prometheus完成监控系统的编排部署。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新建命名空间devops，使用Deployment将GitLab部署到该命名空间下，并完成GitLab服务的初始化配置。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在GitLab中创建一个名为drone的GitLab OAuth应用程序，创建一个新项目，并将提供的项目包导入到该项目中。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部署Drone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使用Deployment将Drone服务部署到devops命名空间下，并使用Service暴露服务。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 xml:space="preserve">编写流水线脚本，触发流水线自动构建，完成流水线的构建，构建成功后访问自动发布的服务。 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服务网格：创建VirtualService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将Bookinfo应用部署到default命名空间下，为Bookinfo应用创建一个名为reviews的VirtualService，要求来自指定用户的所有流量将被路由到reviews服务的v2版本。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KubeVirt运维：快照管理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使用提供的镜像在default命名空间下创建一台VM，名称为exam，指定VM的配置信息，并为VM创建名为exam的快照。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管理service资源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Python运维脚本开发，使用Restful APIs方式管理service服务。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管理Pod资源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Python运维脚本开发，使用SDK方式管理Pod服务。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80"/>
        <w:rPr>
          <w:rFonts w:ascii="Times New Roman" w:hAnsi="Times New Roman" w:eastAsia="仿宋_GB2312" w:cs="仿宋_GB2312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负载均衡器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根据要求创建一个负载均衡器chinaskill-elb。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弹性伸缩管理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Secrets管理--Opaque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在master节点/root目录下编写YAML文件secret.yaml，要求执行文件创建密钥。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公有云安全：入侵检测系统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使用提供的makechk.tar.gz包安装chkrootkit入侵检测工具，安装完毕后使用chkrootkit工具扫描系。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公有云安全：日志分析服务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然后使用提供的sepb_elk_latest.tar镜像安装ELK服务。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云数据库管理：调用SDK云数据库管理的方法，实现云数据库的增删查改。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容器集群管理：调用SDK容器集群方法，实现容器集群增、删查、改。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编写Python代码，调用弹性伸缩组API，创建弹性伸缩组。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完成公有云平台自动化运维程序开发。（本任务只公布考试范围，不公布赛题）</w:t>
      </w:r>
    </w:p>
    <w:p>
      <w:pPr>
        <w:pStyle w:val="2"/>
        <w:ind w:firstLine="480"/>
        <w:rPr>
          <w:rFonts w:ascii="Times New Roman" w:hAnsi="Times New Roman"/>
          <w:sz w:val="24"/>
          <w:szCs w:val="24"/>
        </w:rPr>
      </w:pP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边缘应用部署</w:t>
      </w:r>
    </w:p>
    <w:p>
      <w:pPr>
        <w:ind w:firstLine="480"/>
        <w:rPr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4F70FC"/>
    <w:rsid w:val="00501266"/>
    <w:rsid w:val="00501ACE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27F02"/>
    <w:rsid w:val="00657109"/>
    <w:rsid w:val="00663528"/>
    <w:rsid w:val="00681F5D"/>
    <w:rsid w:val="006846DD"/>
    <w:rsid w:val="006949C7"/>
    <w:rsid w:val="006A3B56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0946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568DB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143D7BBF"/>
    <w:rsid w:val="1911177B"/>
    <w:rsid w:val="4112238E"/>
    <w:rsid w:val="41BD7457"/>
    <w:rsid w:val="6003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3508</Words>
  <Characters>5365</Characters>
  <Lines>40</Lines>
  <Paragraphs>11</Paragraphs>
  <TotalTime>8</TotalTime>
  <ScaleCrop>false</ScaleCrop>
  <LinksUpToDate>false</LinksUpToDate>
  <CharactersWithSpaces>5477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2023-04-15T17:31:03Z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